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BEE4" w14:textId="77777777" w:rsidR="00672A4D" w:rsidRPr="00672A4D" w:rsidRDefault="00672A4D">
      <w:pPr>
        <w:rPr>
          <w:sz w:val="40"/>
          <w:szCs w:val="40"/>
        </w:rPr>
      </w:pPr>
      <w:r w:rsidRPr="00672A4D">
        <w:rPr>
          <w:rFonts w:hint="eastAsia"/>
          <w:sz w:val="40"/>
          <w:szCs w:val="40"/>
        </w:rPr>
        <w:t>オムソバと母と指数関数</w:t>
      </w:r>
      <w:r>
        <w:rPr>
          <w:rFonts w:hint="eastAsia"/>
          <w:sz w:val="40"/>
          <w:szCs w:val="40"/>
        </w:rPr>
        <w:t>と</w:t>
      </w:r>
    </w:p>
    <w:p w14:paraId="599314DB" w14:textId="77777777" w:rsidR="00672A4D" w:rsidRPr="00672A4D" w:rsidRDefault="00A958AB" w:rsidP="00672A4D">
      <w:pPr>
        <w:jc w:val="right"/>
        <w:rPr>
          <w:rFonts w:ascii="ＭＳ 明朝" w:eastAsia="ＭＳ 明朝" w:hAnsi="ＭＳ 明朝"/>
          <w:sz w:val="22"/>
        </w:rPr>
      </w:pPr>
      <w:r>
        <w:rPr>
          <w:rFonts w:ascii="ＭＳ 明朝" w:eastAsia="ＭＳ 明朝" w:hAnsi="ＭＳ 明朝" w:hint="eastAsia"/>
          <w:sz w:val="22"/>
        </w:rPr>
        <w:t>私立文芸が丘</w:t>
      </w:r>
      <w:r w:rsidR="00672A4D" w:rsidRPr="00672A4D">
        <w:rPr>
          <w:rFonts w:ascii="ＭＳ 明朝" w:eastAsia="ＭＳ 明朝" w:hAnsi="ＭＳ 明朝" w:hint="eastAsia"/>
          <w:sz w:val="22"/>
        </w:rPr>
        <w:t>高等学校　二年</w:t>
      </w:r>
    </w:p>
    <w:p w14:paraId="7A940234" w14:textId="77777777" w:rsidR="00672A4D" w:rsidRDefault="00672A4D" w:rsidP="00672A4D">
      <w:pPr>
        <w:jc w:val="right"/>
        <w:rPr>
          <w:rFonts w:ascii="ＭＳ 明朝" w:eastAsia="ＭＳ 明朝" w:hAnsi="ＭＳ 明朝"/>
          <w:sz w:val="22"/>
        </w:rPr>
      </w:pPr>
      <w:r w:rsidRPr="00672A4D">
        <w:rPr>
          <w:rFonts w:ascii="ＭＳ 明朝" w:eastAsia="ＭＳ 明朝" w:hAnsi="ＭＳ 明朝" w:hint="eastAsia"/>
          <w:sz w:val="22"/>
        </w:rPr>
        <w:t>高文連　花子</w:t>
      </w:r>
    </w:p>
    <w:p w14:paraId="1B256D45" w14:textId="77777777" w:rsidR="00672A4D" w:rsidRDefault="00672A4D" w:rsidP="00672A4D">
      <w:pPr>
        <w:jc w:val="left"/>
        <w:rPr>
          <w:rFonts w:ascii="ＭＳ 明朝" w:eastAsia="ＭＳ 明朝" w:hAnsi="ＭＳ 明朝"/>
          <w:sz w:val="22"/>
        </w:rPr>
      </w:pPr>
    </w:p>
    <w:p w14:paraId="05DDA498"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あなたは言いました。</w:t>
      </w:r>
    </w:p>
    <w:p w14:paraId="23001B5C"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確かに午後二時半に言いました。</w:t>
      </w:r>
    </w:p>
    <w:p w14:paraId="56265E7B" w14:textId="77777777" w:rsidR="00672A4D" w:rsidRDefault="00672A4D" w:rsidP="00672A4D">
      <w:pPr>
        <w:jc w:val="left"/>
        <w:rPr>
          <w:rFonts w:ascii="ＭＳ 明朝" w:eastAsia="ＭＳ 明朝" w:hAnsi="ＭＳ 明朝"/>
          <w:sz w:val="22"/>
        </w:rPr>
      </w:pPr>
    </w:p>
    <w:p w14:paraId="19036828"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オムソバは指数関数だって……。</w:t>
      </w:r>
    </w:p>
    <w:p w14:paraId="32BF8758" w14:textId="77777777" w:rsidR="00672A4D" w:rsidRDefault="00672A4D" w:rsidP="00672A4D">
      <w:pPr>
        <w:jc w:val="left"/>
        <w:rPr>
          <w:rFonts w:ascii="ＭＳ 明朝" w:eastAsia="ＭＳ 明朝" w:hAnsi="ＭＳ 明朝"/>
          <w:sz w:val="22"/>
        </w:rPr>
      </w:pPr>
    </w:p>
    <w:p w14:paraId="78B81960"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くるくるくる。</w:t>
      </w:r>
    </w:p>
    <w:p w14:paraId="49B272FB"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もやもやもや。</w:t>
      </w:r>
    </w:p>
    <w:p w14:paraId="5DF1F1CE" w14:textId="77777777" w:rsidR="00672A4D" w:rsidRDefault="00672A4D" w:rsidP="00672A4D">
      <w:pPr>
        <w:jc w:val="left"/>
        <w:rPr>
          <w:rFonts w:ascii="ＭＳ 明朝" w:eastAsia="ＭＳ 明朝" w:hAnsi="ＭＳ 明朝"/>
          <w:sz w:val="22"/>
        </w:rPr>
      </w:pPr>
    </w:p>
    <w:p w14:paraId="25D657E2" w14:textId="77777777" w:rsidR="00672A4D" w:rsidRDefault="00A958AB" w:rsidP="00672A4D">
      <w:pPr>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9E9E14D" wp14:editId="2C7522CC">
                <wp:simplePos x="0" y="0"/>
                <wp:positionH relativeFrom="column">
                  <wp:posOffset>-1771286</wp:posOffset>
                </wp:positionH>
                <wp:positionV relativeFrom="paragraph">
                  <wp:posOffset>4185278</wp:posOffset>
                </wp:positionV>
                <wp:extent cx="5648325" cy="2784296"/>
                <wp:effectExtent l="0" t="0" r="28575" b="165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784296"/>
                        </a:xfrm>
                        <a:prstGeom prst="rect">
                          <a:avLst/>
                        </a:prstGeom>
                        <a:solidFill>
                          <a:srgbClr val="FFFFFF"/>
                        </a:solidFill>
                        <a:ln w="9525">
                          <a:solidFill>
                            <a:srgbClr val="000000"/>
                          </a:solidFill>
                          <a:miter lim="800000"/>
                          <a:headEnd/>
                          <a:tailEnd/>
                        </a:ln>
                      </wps:spPr>
                      <wps:txbx>
                        <w:txbxContent>
                          <w:p w14:paraId="527B9719" w14:textId="77777777" w:rsidR="00672A4D" w:rsidRPr="00672A4D" w:rsidRDefault="00672A4D" w:rsidP="00672A4D">
                            <w:pPr>
                              <w:spacing w:line="300" w:lineRule="exact"/>
                              <w:rPr>
                                <w:rFonts w:ascii="ＤＦ特太ゴシック体" w:eastAsia="ＤＦ特太ゴシック体" w:hAnsi="ＤＦ特太ゴシック体"/>
                                <w:sz w:val="28"/>
                                <w:szCs w:val="28"/>
                              </w:rPr>
                            </w:pPr>
                            <w:r w:rsidRPr="00E16FCD">
                              <w:rPr>
                                <w:rFonts w:ascii="ＤＦ特太ゴシック体" w:eastAsia="ＤＦ特太ゴシック体" w:hAnsi="ＤＦ特太ゴシック体" w:hint="eastAsia"/>
                                <w:sz w:val="28"/>
                                <w:szCs w:val="28"/>
                              </w:rPr>
                              <w:t>ここに</w:t>
                            </w:r>
                            <w:r w:rsidRPr="00E16FCD">
                              <w:rPr>
                                <w:rFonts w:ascii="ＤＦ特太ゴシック体" w:eastAsia="ＤＦ特太ゴシック体" w:hAnsi="ＤＦ特太ゴシック体"/>
                                <w:sz w:val="28"/>
                                <w:szCs w:val="28"/>
                              </w:rPr>
                              <w:t>注意してください！！</w:t>
                            </w:r>
                          </w:p>
                          <w:p w14:paraId="6A607BF0" w14:textId="77777777" w:rsidR="00672A4D" w:rsidRDefault="00672A4D" w:rsidP="00672A4D">
                            <w:pPr>
                              <w:spacing w:line="300" w:lineRule="exact"/>
                              <w:rPr>
                                <w:rFonts w:ascii="ＤＦ特太ゴシック体" w:eastAsia="ＤＦ特太ゴシック体" w:hAnsi="ＤＦ特太ゴシック体"/>
                              </w:rPr>
                            </w:pPr>
                            <w:r w:rsidRPr="00E16FCD">
                              <w:rPr>
                                <w:rFonts w:ascii="ＤＦ特太ゴシック体" w:eastAsia="ＤＦ特太ゴシック体" w:hAnsi="ＤＦ特太ゴシック体"/>
                              </w:rPr>
                              <w:t>（</w:t>
                            </w:r>
                            <w:r w:rsidRPr="00E16FCD">
                              <w:rPr>
                                <w:rFonts w:ascii="ＤＦ特太ゴシック体" w:eastAsia="ＤＦ特太ゴシック体" w:hAnsi="ＤＦ特太ゴシック体" w:hint="eastAsia"/>
                              </w:rPr>
                              <w:t>応募時は本</w:t>
                            </w:r>
                            <w:r w:rsidRPr="00E16FCD">
                              <w:rPr>
                                <w:rFonts w:ascii="ＤＦ特太ゴシック体" w:eastAsia="ＤＦ特太ゴシック体" w:hAnsi="ＤＦ特太ゴシック体"/>
                              </w:rPr>
                              <w:t>テキストボックスごと</w:t>
                            </w:r>
                            <w:r w:rsidRPr="00E16FCD">
                              <w:rPr>
                                <w:rFonts w:ascii="ＤＦ特太ゴシック体" w:eastAsia="ＤＦ特太ゴシック体" w:hAnsi="ＤＦ特太ゴシック体" w:hint="eastAsia"/>
                              </w:rPr>
                              <w:t>消して</w:t>
                            </w:r>
                            <w:r w:rsidRPr="00E16FCD">
                              <w:rPr>
                                <w:rFonts w:ascii="ＤＦ特太ゴシック体" w:eastAsia="ＤＦ特太ゴシック体" w:hAnsi="ＤＦ特太ゴシック体"/>
                              </w:rPr>
                              <w:t>ください。）</w:t>
                            </w:r>
                          </w:p>
                          <w:p w14:paraId="127F8892" w14:textId="77777777" w:rsidR="00672A4D" w:rsidRDefault="00672A4D" w:rsidP="00672A4D">
                            <w:pPr>
                              <w:spacing w:line="240" w:lineRule="exact"/>
                              <w:rPr>
                                <w:rFonts w:ascii="HGP創英角ｺﾞｼｯｸUB" w:eastAsia="HGP創英角ｺﾞｼｯｸUB" w:hAnsi="HGP創英角ｺﾞｼｯｸUB"/>
                              </w:rPr>
                            </w:pPr>
                          </w:p>
                          <w:p w14:paraId="41A70F79" w14:textId="77777777" w:rsidR="00672A4D" w:rsidRPr="00D65ADF" w:rsidRDefault="00672A4D" w:rsidP="00672A4D">
                            <w:pPr>
                              <w:spacing w:line="240" w:lineRule="exact"/>
                              <w:rPr>
                                <w:rFonts w:ascii="HGP創英角ｺﾞｼｯｸUB" w:eastAsia="HGP創英角ｺﾞｼｯｸUB" w:hAnsi="HGP創英角ｺﾞｼｯｸUB"/>
                              </w:rPr>
                            </w:pPr>
                            <w:r>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D65ADF">
                              <w:rPr>
                                <w:rFonts w:ascii="HGP創英角ｺﾞｼｯｸUB" w:eastAsia="HGP創英角ｺﾞｼｯｸUB" w:hAnsi="HGP創英角ｺﾞｼｯｸUB" w:hint="eastAsia"/>
                              </w:rPr>
                              <w:t>「…</w:t>
                            </w:r>
                            <w:r w:rsidRPr="00D65ADF">
                              <w:rPr>
                                <w:rFonts w:ascii="HGP創英角ｺﾞｼｯｸUB" w:eastAsia="HGP創英角ｺﾞｼｯｸUB" w:hAnsi="HGP創英角ｺﾞｼｯｸUB"/>
                              </w:rPr>
                              <w:t>…</w:t>
                            </w:r>
                            <w:r w:rsidRPr="00D65ADF">
                              <w:rPr>
                                <w:rFonts w:ascii="HGP創英角ｺﾞｼｯｸUB" w:eastAsia="HGP創英角ｺﾞｼｯｸUB" w:hAnsi="HGP創英角ｺﾞｼｯｸUB" w:hint="eastAsia"/>
                              </w:rPr>
                              <w:t>」「</w:t>
                            </w:r>
                            <w:r w:rsidRPr="00D65ADF">
                              <w:rPr>
                                <w:rFonts w:ascii="HGP創英角ｺﾞｼｯｸUB" w:eastAsia="HGP創英角ｺﾞｼｯｸUB" w:hAnsi="HGP創英角ｺﾞｼｯｸUB" w:hint="eastAsia"/>
                                <w:w w:val="200"/>
                              </w:rPr>
                              <w:t>―</w:t>
                            </w:r>
                            <w:r w:rsidRPr="00D65ADF">
                              <w:rPr>
                                <w:rFonts w:ascii="HGP創英角ｺﾞｼｯｸUB" w:eastAsia="HGP創英角ｺﾞｼｯｸUB" w:hAnsi="HGP創英角ｺﾞｼｯｸUB" w:hint="eastAsia"/>
                              </w:rPr>
                              <w:t>」は2字分使う</w:t>
                            </w:r>
                            <w:r w:rsidRPr="00D65ADF">
                              <w:rPr>
                                <w:rFonts w:ascii="HGP創英角ｺﾞｼｯｸUB" w:eastAsia="HGP創英角ｺﾞｼｯｸUB" w:hAnsi="HGP創英角ｺﾞｼｯｸUB"/>
                              </w:rPr>
                              <w:t>、</w:t>
                            </w:r>
                            <w:r w:rsidRPr="00D65ADF">
                              <w:rPr>
                                <w:rFonts w:ascii="HGP創英角ｺﾞｼｯｸUB" w:eastAsia="HGP創英角ｺﾞｼｯｸUB" w:hAnsi="HGP創英角ｺﾞｼｯｸUB" w:hint="eastAsia"/>
                              </w:rPr>
                              <w:t>縦書きの数字は</w:t>
                            </w:r>
                            <w:r w:rsidRPr="00D65ADF">
                              <w:rPr>
                                <w:rFonts w:ascii="HGP創英角ｺﾞｼｯｸUB" w:eastAsia="HGP創英角ｺﾞｼｯｸUB" w:hAnsi="HGP創英角ｺﾞｼｯｸUB"/>
                              </w:rPr>
                              <w:t>漢数字</w:t>
                            </w:r>
                            <w:r w:rsidRPr="00D65ADF">
                              <w:rPr>
                                <w:rFonts w:ascii="HGP創英角ｺﾞｼｯｸUB" w:eastAsia="HGP創英角ｺﾞｼｯｸUB" w:hAnsi="HGP創英角ｺﾞｼｯｸUB" w:hint="eastAsia"/>
                              </w:rPr>
                              <w:t>にするなど、原稿用紙の</w:t>
                            </w:r>
                            <w:r w:rsidRPr="00D65ADF">
                              <w:rPr>
                                <w:rFonts w:ascii="HGP創英角ｺﾞｼｯｸUB" w:eastAsia="HGP創英角ｺﾞｼｯｸUB" w:hAnsi="HGP創英角ｺﾞｼｯｸUB"/>
                              </w:rPr>
                              <w:t>書き方を</w:t>
                            </w:r>
                            <w:r w:rsidRPr="00D65ADF">
                              <w:rPr>
                                <w:rFonts w:ascii="HGP創英角ｺﾞｼｯｸUB" w:eastAsia="HGP創英角ｺﾞｼｯｸUB" w:hAnsi="HGP創英角ｺﾞｼｯｸUB" w:hint="eastAsia"/>
                              </w:rPr>
                              <w:t>遵守するようにしましょう。</w:t>
                            </w:r>
                          </w:p>
                          <w:p w14:paraId="410964E8" w14:textId="77777777" w:rsidR="00672A4D" w:rsidRPr="00672A4D" w:rsidRDefault="00672A4D" w:rsidP="00672A4D">
                            <w:pPr>
                              <w:spacing w:line="300" w:lineRule="exact"/>
                              <w:rPr>
                                <w:rFonts w:ascii="ＤＦ特太ゴシック体" w:eastAsia="ＤＦ特太ゴシック体" w:hAnsi="ＤＦ特太ゴシック体"/>
                              </w:rPr>
                            </w:pPr>
                          </w:p>
                          <w:p w14:paraId="2070EADB" w14:textId="77777777" w:rsidR="00672A4D" w:rsidRPr="00A87F86" w:rsidRDefault="00672A4D" w:rsidP="00672A4D">
                            <w:pPr>
                              <w:spacing w:line="200" w:lineRule="exact"/>
                              <w:rPr>
                                <w:rFonts w:ascii="ＤＦ特太ゴシック体" w:eastAsia="ＤＦ特太ゴシック体" w:hAnsi="ＤＦ特太ゴシック体"/>
                                <w:sz w:val="16"/>
                                <w:szCs w:val="16"/>
                              </w:rPr>
                            </w:pPr>
                            <w:r w:rsidRPr="00A87F86">
                              <w:rPr>
                                <w:rFonts w:ascii="ＤＦ特太ゴシック体" w:eastAsia="ＤＦ特太ゴシック体" w:hAnsi="ＤＦ特太ゴシック体" w:hint="eastAsia"/>
                                <w:sz w:val="16"/>
                                <w:szCs w:val="16"/>
                              </w:rPr>
                              <w:t>◆ファイル名を【部門・学校名のひらがな</w:t>
                            </w:r>
                            <w:r w:rsidRPr="00A87F86">
                              <w:rPr>
                                <w:rFonts w:ascii="ＤＦ特太ゴシック体" w:eastAsia="ＤＦ特太ゴシック体" w:hAnsi="ＤＦ特太ゴシック体"/>
                                <w:sz w:val="16"/>
                                <w:szCs w:val="16"/>
                              </w:rPr>
                              <w:t xml:space="preserve">(”県立”などの属性や”高校”を除く・略称不可)・学年(ローマ数字・全角）・氏名・題名（短歌・俳句は初句・部誌紹介は部誌名）】の順で、それぞれスペースを空けて記したものにして下さい。　</w:t>
                            </w:r>
                          </w:p>
                          <w:p w14:paraId="26EE8D7B" w14:textId="77777777" w:rsidR="00672A4D" w:rsidRDefault="00672A4D" w:rsidP="002D1873">
                            <w:pPr>
                              <w:spacing w:line="400" w:lineRule="exact"/>
                              <w:ind w:firstLineChars="300" w:firstLine="818"/>
                              <w:rPr>
                                <w:rFonts w:ascii="ＤＦ特太ゴシック体" w:eastAsia="ＤＦ特太ゴシック体" w:hAnsi="ＤＦ特太ゴシック体"/>
                                <w:sz w:val="20"/>
                                <w:szCs w:val="20"/>
                              </w:rPr>
                            </w:pPr>
                            <w:r>
                              <w:rPr>
                                <w:rFonts w:ascii="ＤＦ特太ゴシック体" w:eastAsia="ＤＦ特太ゴシック体" w:hAnsi="ＤＦ特太ゴシック体" w:hint="eastAsia"/>
                                <w:sz w:val="20"/>
                                <w:szCs w:val="20"/>
                              </w:rPr>
                              <w:t>例：詩</w:t>
                            </w:r>
                            <w:r w:rsidR="00A958AB">
                              <w:rPr>
                                <w:rFonts w:ascii="ＤＦ特太ゴシック体" w:eastAsia="ＤＦ特太ゴシック体" w:hAnsi="ＤＦ特太ゴシック体" w:hint="eastAsia"/>
                                <w:sz w:val="20"/>
                                <w:szCs w:val="20"/>
                              </w:rPr>
                              <w:t xml:space="preserve">　ぶんげいがおか　２年　高文連</w:t>
                            </w:r>
                            <w:r w:rsidR="00A958AB">
                              <w:rPr>
                                <w:rFonts w:ascii="ＤＦ特太ゴシック体" w:eastAsia="ＤＦ特太ゴシック体" w:hAnsi="ＤＦ特太ゴシック体"/>
                                <w:sz w:val="20"/>
                                <w:szCs w:val="20"/>
                              </w:rPr>
                              <w:t>花子</w:t>
                            </w:r>
                            <w:r w:rsidR="00A958AB">
                              <w:rPr>
                                <w:rFonts w:ascii="ＤＦ特太ゴシック体" w:eastAsia="ＤＦ特太ゴシック体" w:hAnsi="ＤＦ特太ゴシック体" w:hint="eastAsia"/>
                                <w:sz w:val="20"/>
                                <w:szCs w:val="20"/>
                              </w:rPr>
                              <w:t xml:space="preserve">　</w:t>
                            </w:r>
                            <w:r w:rsidR="00A958AB">
                              <w:rPr>
                                <w:rFonts w:ascii="ＤＦ特太ゴシック体" w:eastAsia="ＤＦ特太ゴシック体" w:hAnsi="ＤＦ特太ゴシック体"/>
                                <w:sz w:val="20"/>
                                <w:szCs w:val="20"/>
                              </w:rPr>
                              <w:t>オムソバ</w:t>
                            </w:r>
                            <w:r w:rsidR="00A958AB">
                              <w:rPr>
                                <w:rFonts w:ascii="ＤＦ特太ゴシック体" w:eastAsia="ＤＦ特太ゴシック体" w:hAnsi="ＤＦ特太ゴシック体" w:hint="eastAsia"/>
                                <w:sz w:val="20"/>
                                <w:szCs w:val="20"/>
                              </w:rPr>
                              <w:t>と</w:t>
                            </w:r>
                            <w:r w:rsidR="00A958AB">
                              <w:rPr>
                                <w:rFonts w:ascii="ＤＦ特太ゴシック体" w:eastAsia="ＤＦ特太ゴシック体" w:hAnsi="ＤＦ特太ゴシック体"/>
                                <w:sz w:val="20"/>
                                <w:szCs w:val="20"/>
                              </w:rPr>
                              <w:t>母と指数関数</w:t>
                            </w:r>
                            <w:r w:rsidRPr="00A87F86">
                              <w:rPr>
                                <w:rFonts w:ascii="ＤＦ特太ゴシック体" w:eastAsia="ＤＦ特太ゴシック体" w:hAnsi="ＤＦ特太ゴシック体"/>
                                <w:sz w:val="20"/>
                                <w:szCs w:val="20"/>
                              </w:rPr>
                              <w:t xml:space="preserve">.docx </w:t>
                            </w:r>
                          </w:p>
                          <w:p w14:paraId="28B66AD2" w14:textId="77777777" w:rsidR="002D1873" w:rsidRPr="002D1873" w:rsidRDefault="002D1873" w:rsidP="002D1873">
                            <w:pPr>
                              <w:spacing w:line="400" w:lineRule="exact"/>
                              <w:rPr>
                                <w:rFonts w:ascii="ＤＦ特太ゴシック体" w:eastAsia="ＤＦ特太ゴシック体" w:hAnsi="ＤＦ特太ゴシック体"/>
                                <w:sz w:val="20"/>
                                <w:szCs w:val="20"/>
                              </w:rPr>
                            </w:pPr>
                            <w:r>
                              <w:rPr>
                                <w:rFonts w:ascii="ＤＦ特太ゴシック体" w:eastAsia="ＤＦ特太ゴシック体" w:hAnsi="ＤＦ特太ゴシック体" w:hint="eastAsia"/>
                                <w:sz w:val="20"/>
                                <w:szCs w:val="20"/>
                              </w:rPr>
                              <w:t>◆複数応募</w:t>
                            </w:r>
                            <w:r>
                              <w:rPr>
                                <w:rFonts w:ascii="ＤＦ特太ゴシック体" w:eastAsia="ＤＦ特太ゴシック体" w:hAnsi="ＤＦ特太ゴシック体"/>
                                <w:sz w:val="20"/>
                                <w:szCs w:val="20"/>
                              </w:rPr>
                              <w:t>の</w:t>
                            </w:r>
                            <w:r>
                              <w:rPr>
                                <w:rFonts w:ascii="ＤＦ特太ゴシック体" w:eastAsia="ＤＦ特太ゴシック体" w:hAnsi="ＤＦ特太ゴシック体" w:hint="eastAsia"/>
                                <w:sz w:val="20"/>
                                <w:szCs w:val="20"/>
                              </w:rPr>
                              <w:t>場合は一つにまとめず</w:t>
                            </w:r>
                            <w:r>
                              <w:rPr>
                                <w:rFonts w:ascii="ＤＦ特太ゴシック体" w:eastAsia="ＤＦ特太ゴシック体" w:hAnsi="ＤＦ特太ゴシック体"/>
                                <w:sz w:val="20"/>
                                <w:szCs w:val="20"/>
                              </w:rPr>
                              <w:t>、お手数ですが、</w:t>
                            </w:r>
                            <w:r>
                              <w:rPr>
                                <w:rFonts w:ascii="ＤＦ特太ゴシック体" w:eastAsia="ＤＦ特太ゴシック体" w:hAnsi="ＤＦ特太ゴシック体" w:hint="eastAsia"/>
                                <w:sz w:val="20"/>
                                <w:szCs w:val="20"/>
                              </w:rPr>
                              <w:t>一作品</w:t>
                            </w:r>
                            <w:r>
                              <w:rPr>
                                <w:rFonts w:ascii="ＤＦ特太ゴシック体" w:eastAsia="ＤＦ特太ゴシック体" w:hAnsi="ＤＦ特太ゴシック体"/>
                                <w:sz w:val="20"/>
                                <w:szCs w:val="20"/>
                              </w:rPr>
                              <w:t>ごとにファイルを作ってください。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9E14D" id="_x0000_t202" coordsize="21600,21600" o:spt="202" path="m,l,21600r21600,l21600,xe">
                <v:stroke joinstyle="miter"/>
                <v:path gradientshapeok="t" o:connecttype="rect"/>
              </v:shapetype>
              <v:shape id="テキスト ボックス 2" o:spid="_x0000_s1026" type="#_x0000_t202" style="position:absolute;margin-left:-139.45pt;margin-top:329.55pt;width:444.75pt;height:2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dLEAIAACA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">
                <v:textbox>
                  <w:txbxContent>
                    <w:p w14:paraId="527B9719" w14:textId="77777777" w:rsidR="00672A4D" w:rsidRPr="00672A4D" w:rsidRDefault="00672A4D" w:rsidP="00672A4D">
                      <w:pPr>
                        <w:spacing w:line="300" w:lineRule="exact"/>
                        <w:rPr>
                          <w:rFonts w:ascii="ＤＦ特太ゴシック体" w:eastAsia="ＤＦ特太ゴシック体" w:hAnsi="ＤＦ特太ゴシック体"/>
                          <w:sz w:val="28"/>
                          <w:szCs w:val="28"/>
                        </w:rPr>
                      </w:pPr>
                      <w:r w:rsidRPr="00E16FCD">
                        <w:rPr>
                          <w:rFonts w:ascii="ＤＦ特太ゴシック体" w:eastAsia="ＤＦ特太ゴシック体" w:hAnsi="ＤＦ特太ゴシック体" w:hint="eastAsia"/>
                          <w:sz w:val="28"/>
                          <w:szCs w:val="28"/>
                        </w:rPr>
                        <w:t>ここに</w:t>
                      </w:r>
                      <w:r w:rsidRPr="00E16FCD">
                        <w:rPr>
                          <w:rFonts w:ascii="ＤＦ特太ゴシック体" w:eastAsia="ＤＦ特太ゴシック体" w:hAnsi="ＤＦ特太ゴシック体"/>
                          <w:sz w:val="28"/>
                          <w:szCs w:val="28"/>
                        </w:rPr>
                        <w:t>注意してください！！</w:t>
                      </w:r>
                    </w:p>
                    <w:p w14:paraId="6A607BF0" w14:textId="77777777" w:rsidR="00672A4D" w:rsidRDefault="00672A4D" w:rsidP="00672A4D">
                      <w:pPr>
                        <w:spacing w:line="300" w:lineRule="exact"/>
                        <w:rPr>
                          <w:rFonts w:ascii="ＤＦ特太ゴシック体" w:eastAsia="ＤＦ特太ゴシック体" w:hAnsi="ＤＦ特太ゴシック体"/>
                        </w:rPr>
                      </w:pPr>
                      <w:r w:rsidRPr="00E16FCD">
                        <w:rPr>
                          <w:rFonts w:ascii="ＤＦ特太ゴシック体" w:eastAsia="ＤＦ特太ゴシック体" w:hAnsi="ＤＦ特太ゴシック体"/>
                        </w:rPr>
                        <w:t>（</w:t>
                      </w:r>
                      <w:r w:rsidRPr="00E16FCD">
                        <w:rPr>
                          <w:rFonts w:ascii="ＤＦ特太ゴシック体" w:eastAsia="ＤＦ特太ゴシック体" w:hAnsi="ＤＦ特太ゴシック体" w:hint="eastAsia"/>
                        </w:rPr>
                        <w:t>応募時は本</w:t>
                      </w:r>
                      <w:r w:rsidRPr="00E16FCD">
                        <w:rPr>
                          <w:rFonts w:ascii="ＤＦ特太ゴシック体" w:eastAsia="ＤＦ特太ゴシック体" w:hAnsi="ＤＦ特太ゴシック体"/>
                        </w:rPr>
                        <w:t>テキストボックスごと</w:t>
                      </w:r>
                      <w:r w:rsidRPr="00E16FCD">
                        <w:rPr>
                          <w:rFonts w:ascii="ＤＦ特太ゴシック体" w:eastAsia="ＤＦ特太ゴシック体" w:hAnsi="ＤＦ特太ゴシック体" w:hint="eastAsia"/>
                        </w:rPr>
                        <w:t>消して</w:t>
                      </w:r>
                      <w:r w:rsidRPr="00E16FCD">
                        <w:rPr>
                          <w:rFonts w:ascii="ＤＦ特太ゴシック体" w:eastAsia="ＤＦ特太ゴシック体" w:hAnsi="ＤＦ特太ゴシック体"/>
                        </w:rPr>
                        <w:t>ください。）</w:t>
                      </w:r>
                    </w:p>
                    <w:p w14:paraId="127F8892" w14:textId="77777777" w:rsidR="00672A4D" w:rsidRDefault="00672A4D" w:rsidP="00672A4D">
                      <w:pPr>
                        <w:spacing w:line="240" w:lineRule="exact"/>
                        <w:rPr>
                          <w:rFonts w:ascii="HGP創英角ｺﾞｼｯｸUB" w:eastAsia="HGP創英角ｺﾞｼｯｸUB" w:hAnsi="HGP創英角ｺﾞｼｯｸUB"/>
                        </w:rPr>
                      </w:pPr>
                    </w:p>
                    <w:p w14:paraId="41A70F79" w14:textId="77777777" w:rsidR="00672A4D" w:rsidRPr="00D65ADF" w:rsidRDefault="00672A4D" w:rsidP="00672A4D">
                      <w:pPr>
                        <w:spacing w:line="240" w:lineRule="exact"/>
                        <w:rPr>
                          <w:rFonts w:ascii="HGP創英角ｺﾞｼｯｸUB" w:eastAsia="HGP創英角ｺﾞｼｯｸUB" w:hAnsi="HGP創英角ｺﾞｼｯｸUB"/>
                        </w:rPr>
                      </w:pPr>
                      <w:r>
                        <w:rPr>
                          <mc:AlternateContent>
                            <mc:Choice Requires="w16se">
                              <w:rFonts w:ascii="HGP創英角ｺﾞｼｯｸUB" w:eastAsia="HGP創英角ｺﾞｼｯｸUB" w:hAnsi="HGP創英角ｺﾞｼｯｸUB"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D65ADF">
                        <w:rPr>
                          <w:rFonts w:ascii="HGP創英角ｺﾞｼｯｸUB" w:eastAsia="HGP創英角ｺﾞｼｯｸUB" w:hAnsi="HGP創英角ｺﾞｼｯｸUB" w:hint="eastAsia"/>
                        </w:rPr>
                        <w:t>「…</w:t>
                      </w:r>
                      <w:r w:rsidRPr="00D65ADF">
                        <w:rPr>
                          <w:rFonts w:ascii="HGP創英角ｺﾞｼｯｸUB" w:eastAsia="HGP創英角ｺﾞｼｯｸUB" w:hAnsi="HGP創英角ｺﾞｼｯｸUB"/>
                        </w:rPr>
                        <w:t>…</w:t>
                      </w:r>
                      <w:r w:rsidRPr="00D65ADF">
                        <w:rPr>
                          <w:rFonts w:ascii="HGP創英角ｺﾞｼｯｸUB" w:eastAsia="HGP創英角ｺﾞｼｯｸUB" w:hAnsi="HGP創英角ｺﾞｼｯｸUB" w:hint="eastAsia"/>
                        </w:rPr>
                        <w:t>」「</w:t>
                      </w:r>
                      <w:r w:rsidRPr="00D65ADF">
                        <w:rPr>
                          <w:rFonts w:ascii="HGP創英角ｺﾞｼｯｸUB" w:eastAsia="HGP創英角ｺﾞｼｯｸUB" w:hAnsi="HGP創英角ｺﾞｼｯｸUB" w:hint="eastAsia"/>
                          <w:w w:val="200"/>
                        </w:rPr>
                        <w:t>―</w:t>
                      </w:r>
                      <w:r w:rsidRPr="00D65ADF">
                        <w:rPr>
                          <w:rFonts w:ascii="HGP創英角ｺﾞｼｯｸUB" w:eastAsia="HGP創英角ｺﾞｼｯｸUB" w:hAnsi="HGP創英角ｺﾞｼｯｸUB" w:hint="eastAsia"/>
                        </w:rPr>
                        <w:t>」は2字分使う</w:t>
                      </w:r>
                      <w:r w:rsidRPr="00D65ADF">
                        <w:rPr>
                          <w:rFonts w:ascii="HGP創英角ｺﾞｼｯｸUB" w:eastAsia="HGP創英角ｺﾞｼｯｸUB" w:hAnsi="HGP創英角ｺﾞｼｯｸUB"/>
                        </w:rPr>
                        <w:t>、</w:t>
                      </w:r>
                      <w:r w:rsidRPr="00D65ADF">
                        <w:rPr>
                          <w:rFonts w:ascii="HGP創英角ｺﾞｼｯｸUB" w:eastAsia="HGP創英角ｺﾞｼｯｸUB" w:hAnsi="HGP創英角ｺﾞｼｯｸUB" w:hint="eastAsia"/>
                        </w:rPr>
                        <w:t>縦書きの数字は</w:t>
                      </w:r>
                      <w:r w:rsidRPr="00D65ADF">
                        <w:rPr>
                          <w:rFonts w:ascii="HGP創英角ｺﾞｼｯｸUB" w:eastAsia="HGP創英角ｺﾞｼｯｸUB" w:hAnsi="HGP創英角ｺﾞｼｯｸUB"/>
                        </w:rPr>
                        <w:t>漢数字</w:t>
                      </w:r>
                      <w:r w:rsidRPr="00D65ADF">
                        <w:rPr>
                          <w:rFonts w:ascii="HGP創英角ｺﾞｼｯｸUB" w:eastAsia="HGP創英角ｺﾞｼｯｸUB" w:hAnsi="HGP創英角ｺﾞｼｯｸUB" w:hint="eastAsia"/>
                        </w:rPr>
                        <w:t>にするなど、原稿用紙の</w:t>
                      </w:r>
                      <w:r w:rsidRPr="00D65ADF">
                        <w:rPr>
                          <w:rFonts w:ascii="HGP創英角ｺﾞｼｯｸUB" w:eastAsia="HGP創英角ｺﾞｼｯｸUB" w:hAnsi="HGP創英角ｺﾞｼｯｸUB"/>
                        </w:rPr>
                        <w:t>書き方を</w:t>
                      </w:r>
                      <w:r w:rsidRPr="00D65ADF">
                        <w:rPr>
                          <w:rFonts w:ascii="HGP創英角ｺﾞｼｯｸUB" w:eastAsia="HGP創英角ｺﾞｼｯｸUB" w:hAnsi="HGP創英角ｺﾞｼｯｸUB" w:hint="eastAsia"/>
                        </w:rPr>
                        <w:t>遵守するようにしましょう。</w:t>
                      </w:r>
                    </w:p>
                    <w:p w14:paraId="410964E8" w14:textId="77777777" w:rsidR="00672A4D" w:rsidRPr="00672A4D" w:rsidRDefault="00672A4D" w:rsidP="00672A4D">
                      <w:pPr>
                        <w:spacing w:line="300" w:lineRule="exact"/>
                        <w:rPr>
                          <w:rFonts w:ascii="ＤＦ特太ゴシック体" w:eastAsia="ＤＦ特太ゴシック体" w:hAnsi="ＤＦ特太ゴシック体"/>
                        </w:rPr>
                      </w:pPr>
                    </w:p>
                    <w:p w14:paraId="2070EADB" w14:textId="77777777" w:rsidR="00672A4D" w:rsidRPr="00A87F86" w:rsidRDefault="00672A4D" w:rsidP="00672A4D">
                      <w:pPr>
                        <w:spacing w:line="200" w:lineRule="exact"/>
                        <w:rPr>
                          <w:rFonts w:ascii="ＤＦ特太ゴシック体" w:eastAsia="ＤＦ特太ゴシック体" w:hAnsi="ＤＦ特太ゴシック体"/>
                          <w:sz w:val="16"/>
                          <w:szCs w:val="16"/>
                        </w:rPr>
                      </w:pPr>
                      <w:r w:rsidRPr="00A87F86">
                        <w:rPr>
                          <w:rFonts w:ascii="ＤＦ特太ゴシック体" w:eastAsia="ＤＦ特太ゴシック体" w:hAnsi="ＤＦ特太ゴシック体" w:hint="eastAsia"/>
                          <w:sz w:val="16"/>
                          <w:szCs w:val="16"/>
                        </w:rPr>
                        <w:t>◆ファイル名を【部門・学校名のひらがな</w:t>
                      </w:r>
                      <w:r w:rsidRPr="00A87F86">
                        <w:rPr>
                          <w:rFonts w:ascii="ＤＦ特太ゴシック体" w:eastAsia="ＤＦ特太ゴシック体" w:hAnsi="ＤＦ特太ゴシック体"/>
                          <w:sz w:val="16"/>
                          <w:szCs w:val="16"/>
                        </w:rPr>
                        <w:t xml:space="preserve">(”県立”などの属性や”高校”を除く・略称不可)・学年(ローマ数字・全角）・氏名・題名（短歌・俳句は初句・部誌紹介は部誌名）】の順で、それぞれスペースを空けて記したものにして下さい。　</w:t>
                      </w:r>
                    </w:p>
                    <w:p w14:paraId="26EE8D7B" w14:textId="77777777" w:rsidR="00672A4D" w:rsidRDefault="00672A4D" w:rsidP="002D1873">
                      <w:pPr>
                        <w:spacing w:line="400" w:lineRule="exact"/>
                        <w:ind w:firstLineChars="300" w:firstLine="818"/>
                        <w:rPr>
                          <w:rFonts w:ascii="ＤＦ特太ゴシック体" w:eastAsia="ＤＦ特太ゴシック体" w:hAnsi="ＤＦ特太ゴシック体"/>
                          <w:sz w:val="20"/>
                          <w:szCs w:val="20"/>
                        </w:rPr>
                      </w:pPr>
                      <w:r>
                        <w:rPr>
                          <w:rFonts w:ascii="ＤＦ特太ゴシック体" w:eastAsia="ＤＦ特太ゴシック体" w:hAnsi="ＤＦ特太ゴシック体" w:hint="eastAsia"/>
                          <w:sz w:val="20"/>
                          <w:szCs w:val="20"/>
                        </w:rPr>
                        <w:t>例：詩</w:t>
                      </w:r>
                      <w:r w:rsidR="00A958AB">
                        <w:rPr>
                          <w:rFonts w:ascii="ＤＦ特太ゴシック体" w:eastAsia="ＤＦ特太ゴシック体" w:hAnsi="ＤＦ特太ゴシック体" w:hint="eastAsia"/>
                          <w:sz w:val="20"/>
                          <w:szCs w:val="20"/>
                        </w:rPr>
                        <w:t xml:space="preserve">　ぶんげいがおか　２年　高文連</w:t>
                      </w:r>
                      <w:r w:rsidR="00A958AB">
                        <w:rPr>
                          <w:rFonts w:ascii="ＤＦ特太ゴシック体" w:eastAsia="ＤＦ特太ゴシック体" w:hAnsi="ＤＦ特太ゴシック体"/>
                          <w:sz w:val="20"/>
                          <w:szCs w:val="20"/>
                        </w:rPr>
                        <w:t>花子</w:t>
                      </w:r>
                      <w:r w:rsidR="00A958AB">
                        <w:rPr>
                          <w:rFonts w:ascii="ＤＦ特太ゴシック体" w:eastAsia="ＤＦ特太ゴシック体" w:hAnsi="ＤＦ特太ゴシック体" w:hint="eastAsia"/>
                          <w:sz w:val="20"/>
                          <w:szCs w:val="20"/>
                        </w:rPr>
                        <w:t xml:space="preserve">　</w:t>
                      </w:r>
                      <w:r w:rsidR="00A958AB">
                        <w:rPr>
                          <w:rFonts w:ascii="ＤＦ特太ゴシック体" w:eastAsia="ＤＦ特太ゴシック体" w:hAnsi="ＤＦ特太ゴシック体"/>
                          <w:sz w:val="20"/>
                          <w:szCs w:val="20"/>
                        </w:rPr>
                        <w:t>オムソバ</w:t>
                      </w:r>
                      <w:r w:rsidR="00A958AB">
                        <w:rPr>
                          <w:rFonts w:ascii="ＤＦ特太ゴシック体" w:eastAsia="ＤＦ特太ゴシック体" w:hAnsi="ＤＦ特太ゴシック体" w:hint="eastAsia"/>
                          <w:sz w:val="20"/>
                          <w:szCs w:val="20"/>
                        </w:rPr>
                        <w:t>と</w:t>
                      </w:r>
                      <w:r w:rsidR="00A958AB">
                        <w:rPr>
                          <w:rFonts w:ascii="ＤＦ特太ゴシック体" w:eastAsia="ＤＦ特太ゴシック体" w:hAnsi="ＤＦ特太ゴシック体"/>
                          <w:sz w:val="20"/>
                          <w:szCs w:val="20"/>
                        </w:rPr>
                        <w:t>母と指数関数</w:t>
                      </w:r>
                      <w:r w:rsidRPr="00A87F86">
                        <w:rPr>
                          <w:rFonts w:ascii="ＤＦ特太ゴシック体" w:eastAsia="ＤＦ特太ゴシック体" w:hAnsi="ＤＦ特太ゴシック体"/>
                          <w:sz w:val="20"/>
                          <w:szCs w:val="20"/>
                        </w:rPr>
                        <w:t xml:space="preserve">.docx </w:t>
                      </w:r>
                    </w:p>
                    <w:p w14:paraId="28B66AD2" w14:textId="77777777" w:rsidR="002D1873" w:rsidRPr="002D1873" w:rsidRDefault="002D1873" w:rsidP="002D1873">
                      <w:pPr>
                        <w:spacing w:line="400" w:lineRule="exact"/>
                        <w:rPr>
                          <w:rFonts w:ascii="ＤＦ特太ゴシック体" w:eastAsia="ＤＦ特太ゴシック体" w:hAnsi="ＤＦ特太ゴシック体"/>
                          <w:sz w:val="20"/>
                          <w:szCs w:val="20"/>
                        </w:rPr>
                      </w:pPr>
                      <w:r>
                        <w:rPr>
                          <w:rFonts w:ascii="ＤＦ特太ゴシック体" w:eastAsia="ＤＦ特太ゴシック体" w:hAnsi="ＤＦ特太ゴシック体" w:hint="eastAsia"/>
                          <w:sz w:val="20"/>
                          <w:szCs w:val="20"/>
                        </w:rPr>
                        <w:t>◆複数応募</w:t>
                      </w:r>
                      <w:r>
                        <w:rPr>
                          <w:rFonts w:ascii="ＤＦ特太ゴシック体" w:eastAsia="ＤＦ特太ゴシック体" w:hAnsi="ＤＦ特太ゴシック体"/>
                          <w:sz w:val="20"/>
                          <w:szCs w:val="20"/>
                        </w:rPr>
                        <w:t>の</w:t>
                      </w:r>
                      <w:r>
                        <w:rPr>
                          <w:rFonts w:ascii="ＤＦ特太ゴシック体" w:eastAsia="ＤＦ特太ゴシック体" w:hAnsi="ＤＦ特太ゴシック体" w:hint="eastAsia"/>
                          <w:sz w:val="20"/>
                          <w:szCs w:val="20"/>
                        </w:rPr>
                        <w:t>場合は一つにまとめず</w:t>
                      </w:r>
                      <w:r>
                        <w:rPr>
                          <w:rFonts w:ascii="ＤＦ特太ゴシック体" w:eastAsia="ＤＦ特太ゴシック体" w:hAnsi="ＤＦ特太ゴシック体"/>
                          <w:sz w:val="20"/>
                          <w:szCs w:val="20"/>
                        </w:rPr>
                        <w:t>、お手数ですが、</w:t>
                      </w:r>
                      <w:r>
                        <w:rPr>
                          <w:rFonts w:ascii="ＤＦ特太ゴシック体" w:eastAsia="ＤＦ特太ゴシック体" w:hAnsi="ＤＦ特太ゴシック体" w:hint="eastAsia"/>
                          <w:sz w:val="20"/>
                          <w:szCs w:val="20"/>
                        </w:rPr>
                        <w:t>一作品</w:t>
                      </w:r>
                      <w:r>
                        <w:rPr>
                          <w:rFonts w:ascii="ＤＦ特太ゴシック体" w:eastAsia="ＤＦ特太ゴシック体" w:hAnsi="ＤＦ特太ゴシック体"/>
                          <w:sz w:val="20"/>
                          <w:szCs w:val="20"/>
                        </w:rPr>
                        <w:t>ごとにファイルを作ってください。</w:t>
                      </w:r>
                    </w:p>
                  </w:txbxContent>
                </v:textbox>
              </v:shape>
            </w:pict>
          </mc:Fallback>
        </mc:AlternateContent>
      </w:r>
      <w:r w:rsidR="00EE317D">
        <w:rPr>
          <w:rFonts w:ascii="ＭＳ 明朝" w:eastAsia="ＭＳ 明朝" w:hAnsi="ＭＳ 明朝" w:hint="eastAsia"/>
          <w:sz w:val="22"/>
        </w:rPr>
        <w:t>黄色と</w:t>
      </w:r>
      <w:r w:rsidR="00EE317D">
        <w:rPr>
          <w:rFonts w:ascii="ＭＳ 明朝" w:eastAsia="ＭＳ 明朝" w:hAnsi="ＭＳ 明朝"/>
          <w:sz w:val="22"/>
        </w:rPr>
        <w:ruby>
          <w:rubyPr>
            <w:rubyAlign w:val="distributeSpace"/>
            <w:hps w:val="11"/>
            <w:hpsRaise w:val="20"/>
            <w:hpsBaseText w:val="22"/>
            <w:lid w:val="ja-JP"/>
          </w:rubyPr>
          <w:rt>
            <w:r w:rsidR="00EE317D" w:rsidRPr="00EE317D">
              <w:rPr>
                <w:rFonts w:ascii="ＭＳ 明朝" w:eastAsia="ＭＳ 明朝" w:hAnsi="ＭＳ 明朝"/>
                <w:sz w:val="11"/>
              </w:rPr>
              <w:t>ひわだ</w:t>
            </w:r>
          </w:rt>
          <w:rubyBase>
            <w:r w:rsidR="00EE317D">
              <w:rPr>
                <w:rFonts w:ascii="ＭＳ 明朝" w:eastAsia="ＭＳ 明朝" w:hAnsi="ＭＳ 明朝"/>
                <w:sz w:val="22"/>
              </w:rPr>
              <w:t>檜皮</w:t>
            </w:r>
          </w:rubyBase>
        </w:ruby>
      </w:r>
      <w:r w:rsidR="00672A4D">
        <w:rPr>
          <w:rFonts w:ascii="ＭＳ 明朝" w:eastAsia="ＭＳ 明朝" w:hAnsi="ＭＳ 明朝" w:hint="eastAsia"/>
          <w:sz w:val="22"/>
        </w:rPr>
        <w:t>色の混濁した意識の中で、たしかにオムソバは一定のリズムで私たちの食指を受け入れようとしているかのよう。</w:t>
      </w:r>
    </w:p>
    <w:p w14:paraId="2AF65018" w14:textId="77777777" w:rsidR="00672A4D" w:rsidRDefault="00672A4D" w:rsidP="00672A4D">
      <w:pPr>
        <w:jc w:val="left"/>
        <w:rPr>
          <w:rFonts w:ascii="ＭＳ 明朝" w:eastAsia="ＭＳ 明朝" w:hAnsi="ＭＳ 明朝"/>
          <w:sz w:val="22"/>
        </w:rPr>
      </w:pPr>
    </w:p>
    <w:p w14:paraId="466B7E23"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もやもやもや</w:t>
      </w:r>
    </w:p>
    <w:p w14:paraId="24D2E141"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くるくるくる</w:t>
      </w:r>
    </w:p>
    <w:p w14:paraId="49183A9A" w14:textId="77777777" w:rsidR="00672A4D" w:rsidRDefault="00672A4D" w:rsidP="00672A4D">
      <w:pPr>
        <w:jc w:val="left"/>
        <w:rPr>
          <w:rFonts w:ascii="ＭＳ 明朝" w:eastAsia="ＭＳ 明朝" w:hAnsi="ＭＳ 明朝"/>
          <w:sz w:val="22"/>
        </w:rPr>
      </w:pPr>
    </w:p>
    <w:p w14:paraId="418D046E"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母のことは、どうでもよい。</w:t>
      </w:r>
    </w:p>
    <w:p w14:paraId="59EFCBAC"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俺のことも、どうでもよい。</w:t>
      </w:r>
    </w:p>
    <w:p w14:paraId="5F656BE9" w14:textId="77777777" w:rsidR="00672A4D" w:rsidRDefault="00672A4D" w:rsidP="00672A4D">
      <w:pPr>
        <w:jc w:val="left"/>
        <w:rPr>
          <w:rFonts w:ascii="ＭＳ 明朝" w:eastAsia="ＭＳ 明朝" w:hAnsi="ＭＳ 明朝"/>
          <w:sz w:val="22"/>
        </w:rPr>
      </w:pPr>
    </w:p>
    <w:p w14:paraId="50E9AF19"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そんなわけはない。</w:t>
      </w:r>
    </w:p>
    <w:p w14:paraId="2FEF29AD"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そんなわけでもいけない。</w:t>
      </w:r>
    </w:p>
    <w:p w14:paraId="051E924A"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わかっていながら、</w:t>
      </w:r>
    </w:p>
    <w:p w14:paraId="00DEDC74" w14:textId="77777777" w:rsidR="00672A4D" w:rsidRDefault="00672A4D" w:rsidP="00672A4D">
      <w:pPr>
        <w:jc w:val="left"/>
        <w:rPr>
          <w:rFonts w:ascii="ＭＳ 明朝" w:eastAsia="ＭＳ 明朝" w:hAnsi="ＭＳ 明朝"/>
          <w:sz w:val="22"/>
        </w:rPr>
      </w:pPr>
      <w:r>
        <w:rPr>
          <w:rFonts w:ascii="ＭＳ 明朝" w:eastAsia="ＭＳ 明朝" w:hAnsi="ＭＳ 明朝" w:hint="eastAsia"/>
          <w:sz w:val="22"/>
        </w:rPr>
        <w:t>湯気が密かに笑っていた。</w:t>
      </w:r>
    </w:p>
    <w:p w14:paraId="00BC1121" w14:textId="77777777" w:rsidR="00672A4D" w:rsidRPr="00672A4D" w:rsidRDefault="00672A4D" w:rsidP="00672A4D">
      <w:pPr>
        <w:jc w:val="left"/>
        <w:rPr>
          <w:rFonts w:ascii="ＭＳ 明朝" w:eastAsia="ＭＳ 明朝" w:hAnsi="ＭＳ 明朝"/>
          <w:sz w:val="22"/>
        </w:rPr>
      </w:pPr>
    </w:p>
    <w:sectPr w:rsidR="00672A4D" w:rsidRPr="00672A4D" w:rsidSect="0079727A">
      <w:pgSz w:w="10319" w:h="14572" w:code="13"/>
      <w:pgMar w:top="1418" w:right="1418" w:bottom="1418" w:left="1418" w:header="851" w:footer="992" w:gutter="0"/>
      <w:cols w:num="2" w:space="425"/>
      <w:textDirection w:val="tbRl"/>
      <w:docGrid w:type="linesAndChars" w:linePitch="374" w:charSpace="14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D943" w14:textId="77777777" w:rsidR="00B234FC" w:rsidRDefault="00B234FC" w:rsidP="0079727A">
      <w:r>
        <w:separator/>
      </w:r>
    </w:p>
  </w:endnote>
  <w:endnote w:type="continuationSeparator" w:id="0">
    <w:p w14:paraId="2AA0A90E" w14:textId="77777777" w:rsidR="00B234FC" w:rsidRDefault="00B234FC" w:rsidP="0079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76EC" w14:textId="77777777" w:rsidR="00B234FC" w:rsidRDefault="00B234FC" w:rsidP="0079727A">
      <w:r>
        <w:separator/>
      </w:r>
    </w:p>
  </w:footnote>
  <w:footnote w:type="continuationSeparator" w:id="0">
    <w:p w14:paraId="5230F7B1" w14:textId="77777777" w:rsidR="00B234FC" w:rsidRDefault="00B234FC" w:rsidP="00797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83"/>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4D"/>
    <w:rsid w:val="000F08BD"/>
    <w:rsid w:val="002D1873"/>
    <w:rsid w:val="00672A4D"/>
    <w:rsid w:val="00740E68"/>
    <w:rsid w:val="0079727A"/>
    <w:rsid w:val="007A7FE7"/>
    <w:rsid w:val="00940610"/>
    <w:rsid w:val="00981580"/>
    <w:rsid w:val="00A958AB"/>
    <w:rsid w:val="00B234FC"/>
    <w:rsid w:val="00EE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7CE07"/>
  <w15:chartTrackingRefBased/>
  <w15:docId w15:val="{42AA7091-8D55-4DFF-8C38-BFAFA7EA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27A"/>
    <w:pPr>
      <w:tabs>
        <w:tab w:val="center" w:pos="4252"/>
        <w:tab w:val="right" w:pos="8504"/>
      </w:tabs>
      <w:snapToGrid w:val="0"/>
    </w:pPr>
  </w:style>
  <w:style w:type="character" w:customStyle="1" w:styleId="a4">
    <w:name w:val="ヘッダー (文字)"/>
    <w:basedOn w:val="a0"/>
    <w:link w:val="a3"/>
    <w:uiPriority w:val="99"/>
    <w:rsid w:val="0079727A"/>
  </w:style>
  <w:style w:type="paragraph" w:styleId="a5">
    <w:name w:val="footer"/>
    <w:basedOn w:val="a"/>
    <w:link w:val="a6"/>
    <w:uiPriority w:val="99"/>
    <w:unhideWhenUsed/>
    <w:rsid w:val="0079727A"/>
    <w:pPr>
      <w:tabs>
        <w:tab w:val="center" w:pos="4252"/>
        <w:tab w:val="right" w:pos="8504"/>
      </w:tabs>
      <w:snapToGrid w:val="0"/>
    </w:pPr>
  </w:style>
  <w:style w:type="character" w:customStyle="1" w:styleId="a6">
    <w:name w:val="フッター (文字)"/>
    <w:basedOn w:val="a0"/>
    <w:link w:val="a5"/>
    <w:uiPriority w:val="99"/>
    <w:rsid w:val="0079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学校法人名古屋学院</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名古屋中学校・高等学校</dc:creator>
  <cp:keywords/>
  <dc:description/>
  <cp:lastModifiedBy>愛知県高等学校文化連盟</cp:lastModifiedBy>
  <cp:revision>2</cp:revision>
  <dcterms:created xsi:type="dcterms:W3CDTF">2023-06-08T03:50:00Z</dcterms:created>
  <dcterms:modified xsi:type="dcterms:W3CDTF">2023-06-08T03:50:00Z</dcterms:modified>
</cp:coreProperties>
</file>